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878" w:type="dxa"/>
        <w:tblLook w:val="04A0" w:firstRow="1" w:lastRow="0" w:firstColumn="1" w:lastColumn="0" w:noHBand="0" w:noVBand="1"/>
      </w:tblPr>
      <w:tblGrid>
        <w:gridCol w:w="938"/>
        <w:gridCol w:w="899"/>
        <w:gridCol w:w="897"/>
        <w:gridCol w:w="897"/>
        <w:gridCol w:w="898"/>
        <w:gridCol w:w="908"/>
        <w:gridCol w:w="903"/>
        <w:gridCol w:w="1026"/>
        <w:gridCol w:w="770"/>
        <w:gridCol w:w="909"/>
        <w:gridCol w:w="918"/>
        <w:gridCol w:w="1089"/>
        <w:gridCol w:w="1279"/>
        <w:gridCol w:w="1131"/>
        <w:gridCol w:w="1416"/>
      </w:tblGrid>
      <w:tr w:rsidR="00F81B99" w14:paraId="7AFEBD43" w14:textId="77777777" w:rsidTr="00616228">
        <w:tc>
          <w:tcPr>
            <w:tcW w:w="938" w:type="dxa"/>
          </w:tcPr>
          <w:p w14:paraId="065BE552" w14:textId="77777777" w:rsidR="00F81B99" w:rsidRPr="00C54946" w:rsidRDefault="00F81B99" w:rsidP="00EC6722">
            <w:pPr>
              <w:jc w:val="center"/>
              <w:rPr>
                <w:sz w:val="24"/>
                <w:szCs w:val="24"/>
              </w:rPr>
            </w:pPr>
            <w:r w:rsidRPr="00C54946">
              <w:rPr>
                <w:sz w:val="24"/>
                <w:szCs w:val="24"/>
              </w:rPr>
              <w:t>Subject</w:t>
            </w:r>
          </w:p>
        </w:tc>
        <w:tc>
          <w:tcPr>
            <w:tcW w:w="899" w:type="dxa"/>
          </w:tcPr>
          <w:p w14:paraId="0E792D5E" w14:textId="77777777" w:rsidR="00F81B99" w:rsidRDefault="00F81B99" w:rsidP="00EC6722">
            <w:r>
              <w:t>Wk1</w:t>
            </w:r>
          </w:p>
        </w:tc>
        <w:tc>
          <w:tcPr>
            <w:tcW w:w="897" w:type="dxa"/>
          </w:tcPr>
          <w:p w14:paraId="116DDF21" w14:textId="77777777" w:rsidR="00F81B99" w:rsidRDefault="00F81B99" w:rsidP="00EC6722">
            <w:r>
              <w:t>Wk2</w:t>
            </w:r>
          </w:p>
        </w:tc>
        <w:tc>
          <w:tcPr>
            <w:tcW w:w="897" w:type="dxa"/>
          </w:tcPr>
          <w:p w14:paraId="4B2D69AB" w14:textId="283B991E" w:rsidR="00F81B99" w:rsidRDefault="00F81B99" w:rsidP="00EC6722">
            <w:r>
              <w:t>Wk3</w:t>
            </w:r>
          </w:p>
        </w:tc>
        <w:tc>
          <w:tcPr>
            <w:tcW w:w="898" w:type="dxa"/>
          </w:tcPr>
          <w:p w14:paraId="7528807E" w14:textId="6F91E5E5" w:rsidR="00F81B99" w:rsidRDefault="00F81B99" w:rsidP="00EC6722">
            <w:r>
              <w:t>Wk4</w:t>
            </w:r>
          </w:p>
        </w:tc>
        <w:tc>
          <w:tcPr>
            <w:tcW w:w="908" w:type="dxa"/>
          </w:tcPr>
          <w:p w14:paraId="2DD657C9" w14:textId="77777777" w:rsidR="00F81B99" w:rsidRDefault="00F81B99" w:rsidP="00EC6722">
            <w:r>
              <w:t>Wk5</w:t>
            </w:r>
          </w:p>
        </w:tc>
        <w:tc>
          <w:tcPr>
            <w:tcW w:w="903" w:type="dxa"/>
          </w:tcPr>
          <w:p w14:paraId="12F29729" w14:textId="77777777" w:rsidR="00F81B99" w:rsidRDefault="00F81B99" w:rsidP="00EC6722">
            <w:r>
              <w:t>Wk6</w:t>
            </w:r>
          </w:p>
        </w:tc>
        <w:tc>
          <w:tcPr>
            <w:tcW w:w="1026" w:type="dxa"/>
          </w:tcPr>
          <w:p w14:paraId="7F9DAAE6" w14:textId="77777777" w:rsidR="00F81B99" w:rsidRDefault="00F81B99" w:rsidP="00EC6722">
            <w:r>
              <w:t>Wk7</w:t>
            </w:r>
          </w:p>
        </w:tc>
        <w:tc>
          <w:tcPr>
            <w:tcW w:w="770" w:type="dxa"/>
          </w:tcPr>
          <w:p w14:paraId="5EB243CC" w14:textId="77777777" w:rsidR="00F81B99" w:rsidRDefault="00F81B99" w:rsidP="00EC6722">
            <w:r>
              <w:t>Wk8</w:t>
            </w:r>
          </w:p>
        </w:tc>
        <w:tc>
          <w:tcPr>
            <w:tcW w:w="909" w:type="dxa"/>
          </w:tcPr>
          <w:p w14:paraId="77DFC7E4" w14:textId="77777777" w:rsidR="00F81B99" w:rsidRDefault="00F81B99" w:rsidP="00EC6722">
            <w:r>
              <w:t>Wk9</w:t>
            </w:r>
          </w:p>
        </w:tc>
        <w:tc>
          <w:tcPr>
            <w:tcW w:w="918" w:type="dxa"/>
          </w:tcPr>
          <w:p w14:paraId="5F046D69" w14:textId="77777777" w:rsidR="00F81B99" w:rsidRDefault="00F81B99" w:rsidP="00EC6722">
            <w:r>
              <w:t>Wk10</w:t>
            </w:r>
          </w:p>
        </w:tc>
        <w:tc>
          <w:tcPr>
            <w:tcW w:w="1089" w:type="dxa"/>
          </w:tcPr>
          <w:p w14:paraId="47E65173" w14:textId="77777777" w:rsidR="00F81B99" w:rsidRDefault="00F81B99" w:rsidP="00EC6722">
            <w:r>
              <w:t>Wk11</w:t>
            </w:r>
          </w:p>
        </w:tc>
        <w:tc>
          <w:tcPr>
            <w:tcW w:w="1279" w:type="dxa"/>
          </w:tcPr>
          <w:p w14:paraId="69CF8FBA" w14:textId="77777777" w:rsidR="00F81B99" w:rsidRDefault="00F81B99" w:rsidP="00EC6722">
            <w:r>
              <w:t>Wk12</w:t>
            </w:r>
          </w:p>
        </w:tc>
        <w:tc>
          <w:tcPr>
            <w:tcW w:w="1131" w:type="dxa"/>
          </w:tcPr>
          <w:p w14:paraId="5AC9C270" w14:textId="77777777" w:rsidR="00F81B99" w:rsidRDefault="00F81B99" w:rsidP="00EC6722">
            <w:r>
              <w:t>Wk13</w:t>
            </w:r>
          </w:p>
        </w:tc>
        <w:tc>
          <w:tcPr>
            <w:tcW w:w="1416" w:type="dxa"/>
          </w:tcPr>
          <w:p w14:paraId="0B2664C9" w14:textId="77777777" w:rsidR="00F81B99" w:rsidRDefault="00F81B99" w:rsidP="00EC6722">
            <w:r>
              <w:t>Wk14</w:t>
            </w:r>
          </w:p>
          <w:p w14:paraId="56AB0C2B" w14:textId="587B0D26" w:rsidR="00F81B99" w:rsidRDefault="00F81B99" w:rsidP="00EC6722"/>
        </w:tc>
      </w:tr>
      <w:tr w:rsidR="00A67226" w14:paraId="48B5CB35" w14:textId="77777777" w:rsidTr="00616228">
        <w:tc>
          <w:tcPr>
            <w:tcW w:w="938" w:type="dxa"/>
            <w:vAlign w:val="center"/>
          </w:tcPr>
          <w:p w14:paraId="19AFA5E8" w14:textId="77777777" w:rsidR="00A67226" w:rsidRPr="00405263" w:rsidRDefault="00A67226" w:rsidP="00EC6722">
            <w:pPr>
              <w:jc w:val="center"/>
              <w:rPr>
                <w:b/>
                <w:sz w:val="18"/>
                <w:szCs w:val="18"/>
              </w:rPr>
            </w:pPr>
            <w:bookmarkStart w:id="0" w:name="_GoBack"/>
            <w:r>
              <w:rPr>
                <w:b/>
                <w:sz w:val="18"/>
                <w:szCs w:val="18"/>
              </w:rPr>
              <w:t>E</w:t>
            </w:r>
            <w:bookmarkEnd w:id="0"/>
            <w:r>
              <w:rPr>
                <w:b/>
                <w:sz w:val="18"/>
                <w:szCs w:val="18"/>
              </w:rPr>
              <w:t>nglish</w:t>
            </w:r>
          </w:p>
        </w:tc>
        <w:tc>
          <w:tcPr>
            <w:tcW w:w="899" w:type="dxa"/>
          </w:tcPr>
          <w:p w14:paraId="27188A57" w14:textId="048C8DB4" w:rsidR="00A67226" w:rsidRDefault="00A67226" w:rsidP="00EC6722">
            <w:r w:rsidRPr="00F81B99">
              <w:rPr>
                <w:color w:val="FF0000"/>
              </w:rPr>
              <w:t>Mark making week.</w:t>
            </w:r>
          </w:p>
        </w:tc>
        <w:tc>
          <w:tcPr>
            <w:tcW w:w="2692" w:type="dxa"/>
            <w:gridSpan w:val="3"/>
          </w:tcPr>
          <w:p w14:paraId="08652AC1" w14:textId="3B344F2E" w:rsidR="00A67226" w:rsidRDefault="00A67226" w:rsidP="00F81B99">
            <w:r>
              <w:t xml:space="preserve">Narrative: </w:t>
            </w:r>
          </w:p>
          <w:p w14:paraId="59C9D5AD" w14:textId="77777777" w:rsidR="00A67226" w:rsidRDefault="00A67226" w:rsidP="00F81B99">
            <w:r>
              <w:t xml:space="preserve">Y3: Jack and the Beanstalk </w:t>
            </w:r>
          </w:p>
          <w:p w14:paraId="44B98E91" w14:textId="77777777" w:rsidR="00A67226" w:rsidRDefault="00A67226" w:rsidP="00F81B99">
            <w:r>
              <w:t>Y4: Riley</w:t>
            </w:r>
          </w:p>
          <w:p w14:paraId="00ACFEEB" w14:textId="77777777" w:rsidR="00B86475" w:rsidRDefault="00B86475" w:rsidP="00F81B99"/>
          <w:p w14:paraId="1943B2C8" w14:textId="77777777" w:rsidR="00B86475" w:rsidRDefault="00B86475" w:rsidP="00F81B99">
            <w:r>
              <w:t>Daily handwriting</w:t>
            </w:r>
          </w:p>
          <w:p w14:paraId="05E0F0E9" w14:textId="4CAF60A6" w:rsidR="00B86475" w:rsidRDefault="00B86475" w:rsidP="00F81B99">
            <w:r>
              <w:t>Writing for accuracy 4x week.</w:t>
            </w:r>
          </w:p>
          <w:p w14:paraId="7F1B91D3" w14:textId="29BD82B1" w:rsidR="00B86475" w:rsidRDefault="00B86475" w:rsidP="00F81B99">
            <w:r>
              <w:t xml:space="preserve">Daily </w:t>
            </w:r>
            <w:proofErr w:type="spellStart"/>
            <w:r>
              <w:t>SpaG</w:t>
            </w:r>
            <w:proofErr w:type="spellEnd"/>
            <w:r>
              <w:t xml:space="preserve"> </w:t>
            </w:r>
          </w:p>
          <w:p w14:paraId="664B8562" w14:textId="348049AC" w:rsidR="00B86475" w:rsidRDefault="00B86475" w:rsidP="00F81B99">
            <w:r>
              <w:t>Daily DIRT</w:t>
            </w:r>
          </w:p>
          <w:p w14:paraId="3897178A" w14:textId="6542B4EB" w:rsidR="00B86475" w:rsidRDefault="00B86475" w:rsidP="00F81B99">
            <w:r>
              <w:t>Daily silent reading</w:t>
            </w:r>
          </w:p>
          <w:p w14:paraId="0167FC9F" w14:textId="322AFBC0" w:rsidR="00EE5D41" w:rsidRDefault="00EE5D41" w:rsidP="00F81B99">
            <w:r>
              <w:t>Spelling shed 3x each week</w:t>
            </w:r>
          </w:p>
          <w:p w14:paraId="027C84C9" w14:textId="2340BEB5" w:rsidR="00B86475" w:rsidRDefault="00B86475" w:rsidP="00F81B99"/>
        </w:tc>
        <w:tc>
          <w:tcPr>
            <w:tcW w:w="1811" w:type="dxa"/>
            <w:gridSpan w:val="2"/>
          </w:tcPr>
          <w:p w14:paraId="12D9349C" w14:textId="746CDB5F" w:rsidR="00A67226" w:rsidRDefault="00A67226" w:rsidP="00EC6722">
            <w:r>
              <w:t>Discussion:</w:t>
            </w:r>
          </w:p>
          <w:p w14:paraId="793E6EE2" w14:textId="0F28BE4E" w:rsidR="00A67226" w:rsidRDefault="00A67226" w:rsidP="00EC6722">
            <w:r>
              <w:t>Y3: Should Jack be jailed?</w:t>
            </w:r>
          </w:p>
          <w:p w14:paraId="2919744E" w14:textId="67CB3E14" w:rsidR="00A67226" w:rsidRDefault="00A67226" w:rsidP="00EC6722">
            <w:r>
              <w:t>Instructions:</w:t>
            </w:r>
          </w:p>
          <w:p w14:paraId="7B198384" w14:textId="08278C69" w:rsidR="00A67226" w:rsidRDefault="00A67226" w:rsidP="00EC6722">
            <w:r>
              <w:t>Y4: The ideal method for trapping a pesky elf.</w:t>
            </w:r>
          </w:p>
          <w:p w14:paraId="7DFEBBC7" w14:textId="03340EDD" w:rsidR="00A67226" w:rsidRPr="002B39F3" w:rsidRDefault="00A67226" w:rsidP="00EC6722"/>
        </w:tc>
        <w:tc>
          <w:tcPr>
            <w:tcW w:w="1026" w:type="dxa"/>
          </w:tcPr>
          <w:p w14:paraId="2365FB7F" w14:textId="283E17EE" w:rsidR="00A67226" w:rsidRDefault="00A67226" w:rsidP="00EC6722">
            <w:r>
              <w:t>Poetry: Sounds</w:t>
            </w:r>
          </w:p>
        </w:tc>
        <w:tc>
          <w:tcPr>
            <w:tcW w:w="2597" w:type="dxa"/>
            <w:gridSpan w:val="3"/>
          </w:tcPr>
          <w:p w14:paraId="5938A75F" w14:textId="77777777" w:rsidR="00A67226" w:rsidRDefault="00A67226" w:rsidP="00EC6722">
            <w:r>
              <w:t>Narrative:</w:t>
            </w:r>
          </w:p>
          <w:p w14:paraId="2383FB46" w14:textId="77777777" w:rsidR="00A67226" w:rsidRDefault="00A67226" w:rsidP="00EC6722">
            <w:r>
              <w:t xml:space="preserve">Y3: </w:t>
            </w:r>
            <w:proofErr w:type="spellStart"/>
            <w:r>
              <w:t>Kassim</w:t>
            </w:r>
            <w:proofErr w:type="spellEnd"/>
            <w:r>
              <w:t xml:space="preserve"> and the Hungry Dragon.</w:t>
            </w:r>
          </w:p>
          <w:p w14:paraId="0BE0092F" w14:textId="16DBF09C" w:rsidR="00A67226" w:rsidRDefault="00A67226" w:rsidP="00EC6722">
            <w:r>
              <w:t>Y4: The Door</w:t>
            </w:r>
          </w:p>
        </w:tc>
        <w:tc>
          <w:tcPr>
            <w:tcW w:w="2368" w:type="dxa"/>
            <w:gridSpan w:val="2"/>
          </w:tcPr>
          <w:p w14:paraId="315AEE20" w14:textId="77777777" w:rsidR="00A67226" w:rsidRDefault="00A67226" w:rsidP="00EC6722">
            <w:r>
              <w:t>Instructions:</w:t>
            </w:r>
          </w:p>
          <w:p w14:paraId="052D55F8" w14:textId="77777777" w:rsidR="00A67226" w:rsidRDefault="00A67226" w:rsidP="00EC6722">
            <w:r>
              <w:t>Y3: How to feed a pet dragon.</w:t>
            </w:r>
          </w:p>
          <w:p w14:paraId="520FCEF7" w14:textId="77777777" w:rsidR="00A67226" w:rsidRDefault="00A67226" w:rsidP="00EC6722">
            <w:r>
              <w:t>Explanation:</w:t>
            </w:r>
          </w:p>
          <w:p w14:paraId="22A9E2DD" w14:textId="0639E85E" w:rsidR="00A67226" w:rsidRDefault="00A67226" w:rsidP="00EC6722">
            <w:r>
              <w:t>Y4: Why dragons are extinct.</w:t>
            </w:r>
          </w:p>
        </w:tc>
        <w:tc>
          <w:tcPr>
            <w:tcW w:w="2547" w:type="dxa"/>
            <w:gridSpan w:val="2"/>
          </w:tcPr>
          <w:p w14:paraId="012A240E" w14:textId="6F40B182" w:rsidR="00A67226" w:rsidRDefault="00A67226" w:rsidP="00EC6722">
            <w:r>
              <w:t xml:space="preserve">Poetry- Xmas </w:t>
            </w:r>
            <w:r w:rsidR="00616228">
              <w:t>lights.</w:t>
            </w:r>
          </w:p>
        </w:tc>
      </w:tr>
      <w:tr w:rsidR="00616228" w14:paraId="4EF70B04" w14:textId="77777777" w:rsidTr="00E92D77">
        <w:tc>
          <w:tcPr>
            <w:tcW w:w="938" w:type="dxa"/>
            <w:vAlign w:val="center"/>
          </w:tcPr>
          <w:p w14:paraId="01418AD9" w14:textId="77777777" w:rsidR="00616228" w:rsidRDefault="00616228" w:rsidP="00EC6722">
            <w:pPr>
              <w:jc w:val="center"/>
              <w:rPr>
                <w:b/>
                <w:sz w:val="18"/>
                <w:szCs w:val="18"/>
              </w:rPr>
            </w:pPr>
            <w:r>
              <w:rPr>
                <w:b/>
                <w:sz w:val="18"/>
                <w:szCs w:val="18"/>
              </w:rPr>
              <w:t>Maths</w:t>
            </w:r>
          </w:p>
          <w:p w14:paraId="4A785690" w14:textId="77777777" w:rsidR="00616228" w:rsidRPr="00405263" w:rsidRDefault="00616228" w:rsidP="00EC6722">
            <w:pPr>
              <w:jc w:val="center"/>
              <w:rPr>
                <w:b/>
                <w:sz w:val="18"/>
                <w:szCs w:val="18"/>
              </w:rPr>
            </w:pPr>
            <w:r>
              <w:rPr>
                <w:b/>
                <w:sz w:val="18"/>
                <w:szCs w:val="18"/>
              </w:rPr>
              <w:t>(Yr3)</w:t>
            </w:r>
          </w:p>
        </w:tc>
        <w:tc>
          <w:tcPr>
            <w:tcW w:w="3591" w:type="dxa"/>
            <w:gridSpan w:val="4"/>
          </w:tcPr>
          <w:p w14:paraId="2EAF8DE5" w14:textId="2A27BB34" w:rsidR="00616228" w:rsidRDefault="00616228" w:rsidP="00EC6722">
            <w:r>
              <w:t>Number- Place Value</w:t>
            </w:r>
          </w:p>
          <w:p w14:paraId="51458891" w14:textId="77777777" w:rsidR="00B86475" w:rsidRDefault="00B86475" w:rsidP="00EC6722"/>
          <w:p w14:paraId="5EEA8442" w14:textId="77777777" w:rsidR="001A04BD" w:rsidRDefault="001A04BD" w:rsidP="00EC6722">
            <w:r>
              <w:t>Natty numbers 2x each week</w:t>
            </w:r>
          </w:p>
          <w:p w14:paraId="41EA403E" w14:textId="1621D8F7" w:rsidR="001A04BD" w:rsidRDefault="001A04BD" w:rsidP="00EC6722">
            <w:r>
              <w:t>Maths Blast 4x each week</w:t>
            </w:r>
          </w:p>
          <w:p w14:paraId="2B8D3AAC" w14:textId="5518934C" w:rsidR="001A04BD" w:rsidRDefault="001A04BD" w:rsidP="00EC6722">
            <w:r>
              <w:t xml:space="preserve">Arithmetic test fortnightly </w:t>
            </w:r>
          </w:p>
          <w:p w14:paraId="059DA0D8" w14:textId="6E25F9BA" w:rsidR="001A04BD" w:rsidRDefault="001A04BD" w:rsidP="00EC6722"/>
        </w:tc>
        <w:tc>
          <w:tcPr>
            <w:tcW w:w="5434" w:type="dxa"/>
            <w:gridSpan w:val="6"/>
          </w:tcPr>
          <w:p w14:paraId="27FBB266" w14:textId="7394F1DF" w:rsidR="00616228" w:rsidRDefault="00616228" w:rsidP="00EC6722">
            <w:r>
              <w:t>Addition and subtraction</w:t>
            </w:r>
          </w:p>
          <w:p w14:paraId="340FF7FE" w14:textId="77777777" w:rsidR="00B86475" w:rsidRDefault="00B86475" w:rsidP="00EC6722"/>
          <w:p w14:paraId="7DF7B0DE" w14:textId="77777777" w:rsidR="001A04BD" w:rsidRDefault="001A04BD" w:rsidP="001A04BD">
            <w:r>
              <w:t>Natty numbers 2x each week</w:t>
            </w:r>
          </w:p>
          <w:p w14:paraId="22492F3C" w14:textId="77777777" w:rsidR="001A04BD" w:rsidRDefault="001A04BD" w:rsidP="001A04BD">
            <w:r>
              <w:t>Maths Blast 4x each week</w:t>
            </w:r>
          </w:p>
          <w:p w14:paraId="6CA5CA90" w14:textId="77777777" w:rsidR="001A04BD" w:rsidRDefault="001A04BD" w:rsidP="001A04BD">
            <w:r>
              <w:t xml:space="preserve">Arithmetic test fortnightly </w:t>
            </w:r>
          </w:p>
          <w:p w14:paraId="0B3024D6" w14:textId="5DCD4C79" w:rsidR="001A04BD" w:rsidRDefault="001A04BD" w:rsidP="00EC6722"/>
        </w:tc>
        <w:tc>
          <w:tcPr>
            <w:tcW w:w="4915" w:type="dxa"/>
            <w:gridSpan w:val="4"/>
          </w:tcPr>
          <w:p w14:paraId="033814CE" w14:textId="63A9880A" w:rsidR="00616228" w:rsidRDefault="00616228" w:rsidP="00EC6722">
            <w:r>
              <w:t>Multiplication and division</w:t>
            </w:r>
          </w:p>
          <w:p w14:paraId="79D4CD62" w14:textId="77777777" w:rsidR="00B86475" w:rsidRDefault="00B86475" w:rsidP="00EC6722"/>
          <w:p w14:paraId="1982D1BE" w14:textId="77777777" w:rsidR="001A04BD" w:rsidRDefault="001A04BD" w:rsidP="001A04BD">
            <w:r>
              <w:t>Natty numbers 2x each week</w:t>
            </w:r>
          </w:p>
          <w:p w14:paraId="4AB534A0" w14:textId="77777777" w:rsidR="001A04BD" w:rsidRDefault="001A04BD" w:rsidP="001A04BD">
            <w:r>
              <w:t>Maths Blast 4x each week</w:t>
            </w:r>
          </w:p>
          <w:p w14:paraId="24B0BD5C" w14:textId="77777777" w:rsidR="001A04BD" w:rsidRDefault="001A04BD" w:rsidP="001A04BD">
            <w:r>
              <w:t xml:space="preserve">Arithmetic test fortnightly </w:t>
            </w:r>
          </w:p>
          <w:p w14:paraId="5101D938" w14:textId="2F58F83D" w:rsidR="001A04BD" w:rsidRDefault="001A04BD" w:rsidP="00EC6722"/>
        </w:tc>
      </w:tr>
      <w:tr w:rsidR="00EC6722" w14:paraId="251F4700" w14:textId="77777777" w:rsidTr="00F81B99">
        <w:tc>
          <w:tcPr>
            <w:tcW w:w="938" w:type="dxa"/>
            <w:vAlign w:val="center"/>
          </w:tcPr>
          <w:p w14:paraId="766E71D7" w14:textId="77777777" w:rsidR="00EC6722" w:rsidRDefault="00EC6722" w:rsidP="00EC6722">
            <w:pPr>
              <w:jc w:val="center"/>
              <w:rPr>
                <w:b/>
                <w:sz w:val="18"/>
                <w:szCs w:val="18"/>
              </w:rPr>
            </w:pPr>
            <w:r>
              <w:rPr>
                <w:b/>
                <w:sz w:val="18"/>
                <w:szCs w:val="18"/>
              </w:rPr>
              <w:t>Maths (Yr4)</w:t>
            </w:r>
          </w:p>
        </w:tc>
        <w:tc>
          <w:tcPr>
            <w:tcW w:w="3591" w:type="dxa"/>
            <w:gridSpan w:val="4"/>
          </w:tcPr>
          <w:p w14:paraId="347D20F0" w14:textId="1A5BEF02" w:rsidR="00EC6722" w:rsidRDefault="00EC6722" w:rsidP="00EC6722">
            <w:r>
              <w:t>Number- Place Value</w:t>
            </w:r>
          </w:p>
          <w:p w14:paraId="53ECCCAF" w14:textId="77777777" w:rsidR="00491ADA" w:rsidRDefault="00491ADA" w:rsidP="00EC6722"/>
          <w:p w14:paraId="3F655A06" w14:textId="77777777" w:rsidR="001A04BD" w:rsidRDefault="001A04BD" w:rsidP="001A04BD">
            <w:r>
              <w:t>Natty numbers 2x each week</w:t>
            </w:r>
          </w:p>
          <w:p w14:paraId="2E3B72EB" w14:textId="77777777" w:rsidR="001A04BD" w:rsidRDefault="001A04BD" w:rsidP="001A04BD">
            <w:r>
              <w:t>Maths Blast 4x each week</w:t>
            </w:r>
          </w:p>
          <w:p w14:paraId="39B479F0" w14:textId="77777777" w:rsidR="001A04BD" w:rsidRDefault="001A04BD" w:rsidP="001A04BD">
            <w:r>
              <w:t xml:space="preserve">Arithmetic test fortnightly </w:t>
            </w:r>
          </w:p>
          <w:p w14:paraId="061239B3" w14:textId="2B5D4718" w:rsidR="001A04BD" w:rsidRDefault="001A04BD" w:rsidP="00EC6722"/>
        </w:tc>
        <w:tc>
          <w:tcPr>
            <w:tcW w:w="3607" w:type="dxa"/>
            <w:gridSpan w:val="4"/>
          </w:tcPr>
          <w:p w14:paraId="0C1D2022" w14:textId="3E752ED0" w:rsidR="00EC6722" w:rsidRDefault="00EC6722" w:rsidP="00EC6722">
            <w:r>
              <w:t>Addition and subtraction</w:t>
            </w:r>
          </w:p>
          <w:p w14:paraId="3091C837" w14:textId="77777777" w:rsidR="00491ADA" w:rsidRDefault="00491ADA" w:rsidP="00EC6722"/>
          <w:p w14:paraId="54668035" w14:textId="77777777" w:rsidR="001A04BD" w:rsidRDefault="001A04BD" w:rsidP="001A04BD">
            <w:r>
              <w:t>Natty numbers 2x each week</w:t>
            </w:r>
          </w:p>
          <w:p w14:paraId="7B515282" w14:textId="77777777" w:rsidR="001A04BD" w:rsidRDefault="001A04BD" w:rsidP="001A04BD">
            <w:r>
              <w:t>Maths Blast 4x each week</w:t>
            </w:r>
          </w:p>
          <w:p w14:paraId="79D73C96" w14:textId="77777777" w:rsidR="001A04BD" w:rsidRDefault="001A04BD" w:rsidP="001A04BD">
            <w:r>
              <w:t xml:space="preserve">Arithmetic test fortnightly </w:t>
            </w:r>
          </w:p>
          <w:p w14:paraId="043C2D6C" w14:textId="5BB6BA7C" w:rsidR="001A04BD" w:rsidRDefault="001A04BD" w:rsidP="00EC6722"/>
        </w:tc>
        <w:tc>
          <w:tcPr>
            <w:tcW w:w="1827" w:type="dxa"/>
            <w:gridSpan w:val="2"/>
          </w:tcPr>
          <w:p w14:paraId="0CBC5718" w14:textId="63BAB9F9" w:rsidR="00EC6722" w:rsidRDefault="00EC6722" w:rsidP="00EC6722">
            <w:r>
              <w:t>Measurement- length and perimeter</w:t>
            </w:r>
          </w:p>
          <w:p w14:paraId="0D7D770D" w14:textId="77777777" w:rsidR="00491ADA" w:rsidRDefault="00491ADA" w:rsidP="00EC6722"/>
          <w:p w14:paraId="3065D896" w14:textId="77777777" w:rsidR="001A04BD" w:rsidRDefault="001A04BD" w:rsidP="001A04BD">
            <w:r>
              <w:t>Natty numbers 2x each week</w:t>
            </w:r>
          </w:p>
          <w:p w14:paraId="4E32B40E" w14:textId="77777777" w:rsidR="001A04BD" w:rsidRDefault="001A04BD" w:rsidP="001A04BD">
            <w:r>
              <w:t>Maths Blast 4x each week</w:t>
            </w:r>
          </w:p>
          <w:p w14:paraId="0A325475" w14:textId="77777777" w:rsidR="001A04BD" w:rsidRDefault="001A04BD" w:rsidP="001A04BD">
            <w:r>
              <w:t xml:space="preserve">Arithmetic test fortnightly </w:t>
            </w:r>
          </w:p>
          <w:p w14:paraId="13A72DDA" w14:textId="513C2DF8" w:rsidR="001A04BD" w:rsidRDefault="001A04BD" w:rsidP="00EC6722"/>
        </w:tc>
        <w:tc>
          <w:tcPr>
            <w:tcW w:w="4915" w:type="dxa"/>
            <w:gridSpan w:val="4"/>
          </w:tcPr>
          <w:p w14:paraId="46471F90" w14:textId="214CEF4A" w:rsidR="00EC6722" w:rsidRDefault="00EC6722" w:rsidP="00EC6722">
            <w:r>
              <w:t>Multiplication and division</w:t>
            </w:r>
          </w:p>
          <w:p w14:paraId="1F849AE3" w14:textId="77777777" w:rsidR="00491ADA" w:rsidRDefault="00491ADA" w:rsidP="00EC6722"/>
          <w:p w14:paraId="3192BF8A" w14:textId="77777777" w:rsidR="001A04BD" w:rsidRDefault="001A04BD" w:rsidP="001A04BD">
            <w:r>
              <w:t>Natty numbers 2x each week</w:t>
            </w:r>
          </w:p>
          <w:p w14:paraId="65CADE02" w14:textId="77777777" w:rsidR="001A04BD" w:rsidRDefault="001A04BD" w:rsidP="001A04BD">
            <w:r>
              <w:t>Maths Blast 4x each week</w:t>
            </w:r>
          </w:p>
          <w:p w14:paraId="32B3DA81" w14:textId="77777777" w:rsidR="001A04BD" w:rsidRDefault="001A04BD" w:rsidP="001A04BD">
            <w:r>
              <w:t xml:space="preserve">Arithmetic test fortnightly </w:t>
            </w:r>
          </w:p>
          <w:p w14:paraId="0F96BEB8" w14:textId="47DEB809" w:rsidR="001A04BD" w:rsidRDefault="001A04BD" w:rsidP="00EC6722"/>
        </w:tc>
      </w:tr>
      <w:tr w:rsidR="00F249D0" w14:paraId="15BCD14A" w14:textId="77777777" w:rsidTr="00F81B99">
        <w:tc>
          <w:tcPr>
            <w:tcW w:w="938" w:type="dxa"/>
            <w:vAlign w:val="center"/>
          </w:tcPr>
          <w:p w14:paraId="3BF3A0A5" w14:textId="77777777" w:rsidR="00F249D0" w:rsidRPr="00405263" w:rsidRDefault="00F249D0" w:rsidP="00EC6722">
            <w:pPr>
              <w:jc w:val="center"/>
              <w:rPr>
                <w:b/>
                <w:sz w:val="18"/>
                <w:szCs w:val="18"/>
              </w:rPr>
            </w:pPr>
            <w:r w:rsidRPr="00405263">
              <w:rPr>
                <w:b/>
                <w:sz w:val="18"/>
                <w:szCs w:val="18"/>
              </w:rPr>
              <w:t>Science</w:t>
            </w:r>
          </w:p>
        </w:tc>
        <w:tc>
          <w:tcPr>
            <w:tcW w:w="7198" w:type="dxa"/>
            <w:gridSpan w:val="8"/>
          </w:tcPr>
          <w:p w14:paraId="3CD6F93D" w14:textId="77777777" w:rsidR="00F249D0" w:rsidRDefault="00F249D0" w:rsidP="00EC6722">
            <w:r>
              <w:t>Year 3</w:t>
            </w:r>
            <w:r w:rsidR="00E03269">
              <w:t xml:space="preserve"> and 4</w:t>
            </w:r>
            <w:r>
              <w:t>:</w:t>
            </w:r>
            <w:r w:rsidR="0063757C">
              <w:t xml:space="preserve"> </w:t>
            </w:r>
            <w:r w:rsidR="00E03269">
              <w:t>Sound</w:t>
            </w:r>
          </w:p>
          <w:p w14:paraId="2D9C9801" w14:textId="77777777" w:rsidR="00AD2A01" w:rsidRDefault="00AD2A01" w:rsidP="00EC6722">
            <w:r>
              <w:t>Identify how sounds are made.</w:t>
            </w:r>
          </w:p>
          <w:p w14:paraId="37C196D6" w14:textId="77777777" w:rsidR="00AD2A01" w:rsidRDefault="00AD2A01" w:rsidP="00EC6722">
            <w:r>
              <w:lastRenderedPageBreak/>
              <w:t>Understands how sound travels from a source.</w:t>
            </w:r>
          </w:p>
          <w:p w14:paraId="4ACEF322" w14:textId="77777777" w:rsidR="00AD2A01" w:rsidRDefault="00FC541F" w:rsidP="00EC6722">
            <w:r>
              <w:t>Find patterns between the pitch of sound and features of the object that made it.</w:t>
            </w:r>
          </w:p>
          <w:p w14:paraId="2BD2C25F" w14:textId="77777777" w:rsidR="00FC541F" w:rsidRDefault="00FC541F" w:rsidP="00EC6722">
            <w:r>
              <w:t>Find patterns between the volume of a sound and the strength of the vibrations that produced it.</w:t>
            </w:r>
          </w:p>
          <w:p w14:paraId="58D58ACE" w14:textId="7FDC5AD8" w:rsidR="00FC541F" w:rsidRDefault="00FC541F" w:rsidP="00EC6722">
            <w:r>
              <w:t xml:space="preserve">Recognise that sounds get fainter as the distance from the sound source increases. </w:t>
            </w:r>
          </w:p>
        </w:tc>
        <w:tc>
          <w:tcPr>
            <w:tcW w:w="6742" w:type="dxa"/>
            <w:gridSpan w:val="6"/>
          </w:tcPr>
          <w:p w14:paraId="133AE073" w14:textId="4EC34F4E" w:rsidR="00E03269" w:rsidRDefault="00F249D0" w:rsidP="00E03269">
            <w:r>
              <w:lastRenderedPageBreak/>
              <w:t>Year 3</w:t>
            </w:r>
            <w:r w:rsidR="00E03269">
              <w:t xml:space="preserve"> and 4: Electricity and </w:t>
            </w:r>
            <w:r w:rsidR="00AD2A01">
              <w:t>light</w:t>
            </w:r>
          </w:p>
          <w:p w14:paraId="115527EF" w14:textId="23DC3A86" w:rsidR="001A04BD" w:rsidRDefault="001A04BD" w:rsidP="00E03269">
            <w:r>
              <w:t>Identify common electrical appliances.</w:t>
            </w:r>
          </w:p>
          <w:p w14:paraId="52BDF55B" w14:textId="2F6FFCF1" w:rsidR="001A04BD" w:rsidRDefault="001A04BD" w:rsidP="00E03269">
            <w:r>
              <w:lastRenderedPageBreak/>
              <w:t>Identify and name basic parts of a circuit.</w:t>
            </w:r>
          </w:p>
          <w:p w14:paraId="7647639E" w14:textId="4CEC9804" w:rsidR="001A04BD" w:rsidRDefault="001A04BD" w:rsidP="00E03269">
            <w:r>
              <w:t>Construct a basic circuit.</w:t>
            </w:r>
          </w:p>
          <w:p w14:paraId="2B90B196" w14:textId="00A055AE" w:rsidR="001A04BD" w:rsidRDefault="00AD2A01" w:rsidP="00E03269">
            <w:r>
              <w:t xml:space="preserve">Using and recognising the purpose of a switch. </w:t>
            </w:r>
          </w:p>
          <w:p w14:paraId="22039DCC" w14:textId="0127CC40" w:rsidR="00AD2A01" w:rsidRDefault="00AD2A01" w:rsidP="00E03269">
            <w:r>
              <w:t>Recognise some conductors and insulators.</w:t>
            </w:r>
          </w:p>
          <w:p w14:paraId="54C1468F" w14:textId="4F280EB8" w:rsidR="00F249D0" w:rsidRDefault="00F249D0" w:rsidP="00EC6722"/>
        </w:tc>
      </w:tr>
      <w:tr w:rsidR="00EF3C79" w14:paraId="5B5DBF08" w14:textId="77777777" w:rsidTr="00F81B99">
        <w:tc>
          <w:tcPr>
            <w:tcW w:w="938" w:type="dxa"/>
            <w:vAlign w:val="center"/>
          </w:tcPr>
          <w:p w14:paraId="07B5C899" w14:textId="77777777" w:rsidR="00EF3C79" w:rsidRPr="00405263" w:rsidRDefault="00EF3C79" w:rsidP="00EC6722">
            <w:pPr>
              <w:jc w:val="center"/>
              <w:rPr>
                <w:b/>
                <w:sz w:val="18"/>
                <w:szCs w:val="18"/>
              </w:rPr>
            </w:pPr>
            <w:r w:rsidRPr="00405263">
              <w:rPr>
                <w:b/>
                <w:sz w:val="18"/>
                <w:szCs w:val="18"/>
              </w:rPr>
              <w:lastRenderedPageBreak/>
              <w:t>ICT</w:t>
            </w:r>
          </w:p>
        </w:tc>
        <w:tc>
          <w:tcPr>
            <w:tcW w:w="7198" w:type="dxa"/>
            <w:gridSpan w:val="8"/>
          </w:tcPr>
          <w:p w14:paraId="2106CB07" w14:textId="03C04CA6" w:rsidR="00EF3C79" w:rsidRDefault="00E03269" w:rsidP="00EC6722">
            <w:r>
              <w:t xml:space="preserve">Year 3 and 4: </w:t>
            </w:r>
            <w:r w:rsidR="00EF3C79">
              <w:t>Programming using iPad apps, e.g. A.L.E.X., Fix the Factory.</w:t>
            </w:r>
          </w:p>
          <w:p w14:paraId="034938B3" w14:textId="77777777" w:rsidR="00B155AC" w:rsidRDefault="00B155AC" w:rsidP="00EC6722"/>
          <w:p w14:paraId="60DA9353" w14:textId="6F844F56" w:rsidR="00B155AC" w:rsidRDefault="00B155AC" w:rsidP="00EC6722">
            <w:r>
              <w:t>Navigate public drive to save and retrieve files.</w:t>
            </w:r>
          </w:p>
          <w:p w14:paraId="41E47DF1" w14:textId="204149FE" w:rsidR="00B155AC" w:rsidRDefault="00B155AC" w:rsidP="00EC6722">
            <w:r>
              <w:t xml:space="preserve">Use Save and Save As on laptops and PC’s. </w:t>
            </w:r>
          </w:p>
          <w:p w14:paraId="63DD3859" w14:textId="6A0D7322" w:rsidR="00B155AC" w:rsidRDefault="00B155AC" w:rsidP="00EC6722"/>
        </w:tc>
        <w:tc>
          <w:tcPr>
            <w:tcW w:w="6742" w:type="dxa"/>
            <w:gridSpan w:val="6"/>
          </w:tcPr>
          <w:p w14:paraId="4384F1E5" w14:textId="77777777" w:rsidR="00EF3C79" w:rsidRDefault="00E03269" w:rsidP="00EC6722">
            <w:r>
              <w:t xml:space="preserve">Year 3 and 4: </w:t>
            </w:r>
            <w:r w:rsidR="00EF3C79">
              <w:t>Presentation of information using Microsoft programmes</w:t>
            </w:r>
            <w:r>
              <w:t xml:space="preserve"> and eBooks.</w:t>
            </w:r>
          </w:p>
          <w:p w14:paraId="76845E2F" w14:textId="77777777" w:rsidR="00B155AC" w:rsidRDefault="00B155AC" w:rsidP="00EC6722"/>
          <w:p w14:paraId="2811A7D6" w14:textId="77777777" w:rsidR="00B155AC" w:rsidRDefault="00B155AC" w:rsidP="00B155AC">
            <w:r>
              <w:t>Navigate public drive to save and retrieve files.</w:t>
            </w:r>
          </w:p>
          <w:p w14:paraId="08801D4E" w14:textId="77777777" w:rsidR="00B155AC" w:rsidRDefault="00B155AC" w:rsidP="00EC6722">
            <w:r>
              <w:t>Use individual fingers to input text and use SHFT keys to type characters.</w:t>
            </w:r>
          </w:p>
          <w:p w14:paraId="38A69008" w14:textId="77777777" w:rsidR="00B155AC" w:rsidRDefault="00B155AC" w:rsidP="00EC6722">
            <w:r>
              <w:t xml:space="preserve">Add shapes and word art to documents and presentations. </w:t>
            </w:r>
          </w:p>
          <w:p w14:paraId="38C792F6" w14:textId="48607CF5" w:rsidR="00B155AC" w:rsidRDefault="00B155AC" w:rsidP="00EC6722"/>
        </w:tc>
      </w:tr>
      <w:tr w:rsidR="0063757C" w14:paraId="6982F857" w14:textId="77777777" w:rsidTr="00F81B99">
        <w:tc>
          <w:tcPr>
            <w:tcW w:w="938" w:type="dxa"/>
            <w:vAlign w:val="center"/>
          </w:tcPr>
          <w:p w14:paraId="367683AD" w14:textId="77777777" w:rsidR="0063757C" w:rsidRPr="00405263" w:rsidRDefault="0063757C" w:rsidP="00EC6722">
            <w:pPr>
              <w:jc w:val="center"/>
              <w:rPr>
                <w:b/>
                <w:sz w:val="18"/>
                <w:szCs w:val="18"/>
              </w:rPr>
            </w:pPr>
            <w:r w:rsidRPr="00405263">
              <w:rPr>
                <w:b/>
                <w:sz w:val="18"/>
                <w:szCs w:val="18"/>
              </w:rPr>
              <w:t>Art</w:t>
            </w:r>
          </w:p>
        </w:tc>
        <w:tc>
          <w:tcPr>
            <w:tcW w:w="7198" w:type="dxa"/>
            <w:gridSpan w:val="8"/>
          </w:tcPr>
          <w:p w14:paraId="36AB14FD" w14:textId="77777777" w:rsidR="0063757C" w:rsidRDefault="00E03269" w:rsidP="00EC6722">
            <w:r>
              <w:t>Sketching</w:t>
            </w:r>
          </w:p>
          <w:p w14:paraId="1AB516FD" w14:textId="77777777" w:rsidR="001A04BD" w:rsidRDefault="001A04BD" w:rsidP="00EC6722">
            <w:pPr>
              <w:rPr>
                <w:color w:val="0070C0"/>
              </w:rPr>
            </w:pPr>
            <w:r>
              <w:rPr>
                <w:color w:val="0070C0"/>
              </w:rPr>
              <w:t>Portraits of i</w:t>
            </w:r>
            <w:r w:rsidRPr="001A04BD">
              <w:rPr>
                <w:color w:val="0070C0"/>
              </w:rPr>
              <w:t>nventors</w:t>
            </w:r>
            <w:r>
              <w:rPr>
                <w:color w:val="0070C0"/>
              </w:rPr>
              <w:t>.</w:t>
            </w:r>
            <w:r w:rsidRPr="001A04BD">
              <w:rPr>
                <w:color w:val="0070C0"/>
              </w:rPr>
              <w:t xml:space="preserve"> </w:t>
            </w:r>
          </w:p>
          <w:p w14:paraId="02850968" w14:textId="7EB04723" w:rsidR="00EC05D8" w:rsidRDefault="00A94469" w:rsidP="00EC6722">
            <w:r>
              <w:t>To record drawings from observation.</w:t>
            </w:r>
          </w:p>
          <w:p w14:paraId="4BA616CE" w14:textId="4D6580A6" w:rsidR="00A94469" w:rsidRDefault="00A94469" w:rsidP="00EC6722">
            <w:r>
              <w:t>Experiment with different tones using graded pencils.</w:t>
            </w:r>
          </w:p>
          <w:p w14:paraId="4A0544DC" w14:textId="450DFB41" w:rsidR="00A94469" w:rsidRDefault="00A94469" w:rsidP="00EC6722">
            <w:r>
              <w:t>Draw using a variety of tools and surfaces.</w:t>
            </w:r>
          </w:p>
          <w:p w14:paraId="7BA661A8" w14:textId="75BA2E09" w:rsidR="00A94469" w:rsidRPr="00EC05D8" w:rsidRDefault="00A94469" w:rsidP="00EC6722"/>
        </w:tc>
        <w:tc>
          <w:tcPr>
            <w:tcW w:w="6742" w:type="dxa"/>
            <w:gridSpan w:val="6"/>
          </w:tcPr>
          <w:p w14:paraId="6D60002F" w14:textId="77777777" w:rsidR="0063757C" w:rsidRDefault="00E03269" w:rsidP="00EC6722">
            <w:r>
              <w:t>Charcoal pictures</w:t>
            </w:r>
          </w:p>
          <w:p w14:paraId="10BF467B" w14:textId="77777777" w:rsidR="001A04BD" w:rsidRDefault="001A04BD" w:rsidP="00EC6722">
            <w:pPr>
              <w:rPr>
                <w:color w:val="0070C0"/>
              </w:rPr>
            </w:pPr>
            <w:r>
              <w:rPr>
                <w:color w:val="0070C0"/>
              </w:rPr>
              <w:t>I</w:t>
            </w:r>
            <w:r w:rsidRPr="001A04BD">
              <w:rPr>
                <w:color w:val="0070C0"/>
              </w:rPr>
              <w:t>nventions</w:t>
            </w:r>
          </w:p>
          <w:p w14:paraId="6E4F9912" w14:textId="77777777" w:rsidR="00A94469" w:rsidRDefault="00A94469" w:rsidP="00EC6722">
            <w:r>
              <w:t>Experiment with different tones.</w:t>
            </w:r>
          </w:p>
          <w:p w14:paraId="1BE3A35E" w14:textId="77777777" w:rsidR="00A94469" w:rsidRDefault="00A94469" w:rsidP="00EC6722">
            <w:r>
              <w:t>Develop shadows.</w:t>
            </w:r>
          </w:p>
          <w:p w14:paraId="4D95A20D" w14:textId="77777777" w:rsidR="00A94469" w:rsidRDefault="00A94469" w:rsidP="00EC6722">
            <w:r>
              <w:t>Use a variety of ways to record ideas, including digital cameras and iPads.</w:t>
            </w:r>
          </w:p>
          <w:p w14:paraId="38FD53C1" w14:textId="74289BCC" w:rsidR="00A94469" w:rsidRPr="00A94469" w:rsidRDefault="00A94469" w:rsidP="00EC6722">
            <w:r>
              <w:t>Begin to suggest improvements to own work.</w:t>
            </w:r>
          </w:p>
        </w:tc>
      </w:tr>
      <w:tr w:rsidR="001A04BD" w14:paraId="61461B2F" w14:textId="77777777" w:rsidTr="00761FE8">
        <w:tc>
          <w:tcPr>
            <w:tcW w:w="938" w:type="dxa"/>
            <w:vAlign w:val="center"/>
          </w:tcPr>
          <w:p w14:paraId="607E0AA7" w14:textId="77777777" w:rsidR="001A04BD" w:rsidRPr="00405263" w:rsidRDefault="001A04BD" w:rsidP="00EC6722">
            <w:pPr>
              <w:jc w:val="center"/>
              <w:rPr>
                <w:b/>
                <w:sz w:val="18"/>
                <w:szCs w:val="18"/>
              </w:rPr>
            </w:pPr>
            <w:r w:rsidRPr="00405263">
              <w:rPr>
                <w:b/>
                <w:sz w:val="18"/>
                <w:szCs w:val="18"/>
              </w:rPr>
              <w:t>DT</w:t>
            </w:r>
          </w:p>
        </w:tc>
        <w:tc>
          <w:tcPr>
            <w:tcW w:w="13940" w:type="dxa"/>
            <w:gridSpan w:val="14"/>
          </w:tcPr>
          <w:p w14:paraId="443FF35D" w14:textId="77777777" w:rsidR="001A04BD" w:rsidRDefault="001A04BD" w:rsidP="00EC6722">
            <w:r>
              <w:t>Creating working torches</w:t>
            </w:r>
          </w:p>
          <w:p w14:paraId="5246DDC4" w14:textId="719F9C87" w:rsidR="001364A7" w:rsidRDefault="001364A7" w:rsidP="001364A7">
            <w:r>
              <w:t>U</w:t>
            </w:r>
            <w:r w:rsidRPr="001364A7">
              <w:t>se research and develop design criteria to inform the design of innovative, functional, appealing products that are fit for purpose</w:t>
            </w:r>
            <w:r>
              <w:t>.</w:t>
            </w:r>
          </w:p>
          <w:p w14:paraId="23C9109F" w14:textId="1344E0E1" w:rsidR="001364A7" w:rsidRDefault="001364A7" w:rsidP="001364A7">
            <w:r>
              <w:t>Select from and use a wider range of tools and equipment to perform practical tasks, such as cutting, shaping, joining and finishing, accurately.</w:t>
            </w:r>
          </w:p>
          <w:p w14:paraId="475064A1" w14:textId="7084402E" w:rsidR="001364A7" w:rsidRDefault="001364A7" w:rsidP="001364A7">
            <w:r>
              <w:t>Investigate and analyse a range of existing products.</w:t>
            </w:r>
          </w:p>
          <w:p w14:paraId="5473D8B3" w14:textId="219C8645" w:rsidR="001364A7" w:rsidRDefault="001364A7" w:rsidP="001364A7">
            <w:r>
              <w:t>Evaluate their ideas and products against their own design criteria and consider the views of others to improve their work.</w:t>
            </w:r>
          </w:p>
          <w:p w14:paraId="5E6B9BD5" w14:textId="3533BABD" w:rsidR="00A94469" w:rsidRDefault="00A94469" w:rsidP="001364A7"/>
        </w:tc>
      </w:tr>
      <w:tr w:rsidR="00EF3C79" w14:paraId="3297F41A" w14:textId="77777777" w:rsidTr="00F81B99">
        <w:tc>
          <w:tcPr>
            <w:tcW w:w="938" w:type="dxa"/>
            <w:vAlign w:val="center"/>
          </w:tcPr>
          <w:p w14:paraId="598DCDFD" w14:textId="77777777" w:rsidR="00EF3C79" w:rsidRDefault="00EF3C79" w:rsidP="00EC6722">
            <w:pPr>
              <w:jc w:val="center"/>
              <w:rPr>
                <w:b/>
                <w:sz w:val="18"/>
                <w:szCs w:val="18"/>
              </w:rPr>
            </w:pPr>
            <w:r>
              <w:rPr>
                <w:b/>
                <w:sz w:val="18"/>
                <w:szCs w:val="18"/>
              </w:rPr>
              <w:t>Topic</w:t>
            </w:r>
          </w:p>
          <w:p w14:paraId="30243CAD" w14:textId="77777777" w:rsidR="00EF3C79" w:rsidRDefault="00EF3C79" w:rsidP="00EC6722">
            <w:pPr>
              <w:jc w:val="center"/>
              <w:rPr>
                <w:b/>
                <w:sz w:val="18"/>
                <w:szCs w:val="18"/>
              </w:rPr>
            </w:pPr>
            <w:r>
              <w:rPr>
                <w:b/>
                <w:sz w:val="18"/>
                <w:szCs w:val="18"/>
              </w:rPr>
              <w:t>(Writing links in green)</w:t>
            </w:r>
          </w:p>
          <w:p w14:paraId="7938838C" w14:textId="77777777" w:rsidR="00EF3C79" w:rsidRPr="00405263" w:rsidRDefault="00EF3C79" w:rsidP="00EC6722">
            <w:pPr>
              <w:jc w:val="center"/>
              <w:rPr>
                <w:b/>
                <w:sz w:val="18"/>
                <w:szCs w:val="18"/>
              </w:rPr>
            </w:pPr>
          </w:p>
        </w:tc>
        <w:tc>
          <w:tcPr>
            <w:tcW w:w="7198" w:type="dxa"/>
            <w:gridSpan w:val="8"/>
          </w:tcPr>
          <w:p w14:paraId="081B95BD" w14:textId="33FB5FA2" w:rsidR="00EF3C79" w:rsidRDefault="00E03269" w:rsidP="00EC6722">
            <w:pPr>
              <w:rPr>
                <w:b/>
              </w:rPr>
            </w:pPr>
            <w:r>
              <w:rPr>
                <w:b/>
              </w:rPr>
              <w:t>Lights! Sounds! Circuits!</w:t>
            </w:r>
          </w:p>
          <w:p w14:paraId="195FB534" w14:textId="77777777" w:rsidR="0071072D" w:rsidRDefault="00F153AC" w:rsidP="0071072D">
            <w:pPr>
              <w:rPr>
                <w:color w:val="00FF00"/>
              </w:rPr>
            </w:pPr>
            <w:r w:rsidRPr="00A1182C">
              <w:rPr>
                <w:color w:val="00FF00"/>
              </w:rPr>
              <w:t>Non</w:t>
            </w:r>
            <w:r w:rsidRPr="00A1182C">
              <w:rPr>
                <w:color w:val="00FF00"/>
                <w14:textFill>
                  <w14:solidFill>
                    <w14:srgbClr w14:val="00FF00">
                      <w14:lumMod w14:val="75000"/>
                    </w14:srgbClr>
                  </w14:solidFill>
                </w14:textFill>
              </w:rPr>
              <w:t>-</w:t>
            </w:r>
            <w:r w:rsidRPr="00A1182C">
              <w:rPr>
                <w:color w:val="00FF00"/>
              </w:rPr>
              <w:t xml:space="preserve">chronological report about </w:t>
            </w:r>
            <w:r w:rsidR="0071072D">
              <w:rPr>
                <w:color w:val="00FF00"/>
              </w:rPr>
              <w:t>inventors.</w:t>
            </w:r>
            <w:r w:rsidR="0071072D" w:rsidRPr="0063757C">
              <w:rPr>
                <w:color w:val="00FF00"/>
              </w:rPr>
              <w:t xml:space="preserve"> </w:t>
            </w:r>
          </w:p>
          <w:p w14:paraId="0D3591BC" w14:textId="07B74810" w:rsidR="0071072D" w:rsidRDefault="0071072D" w:rsidP="0071072D">
            <w:pPr>
              <w:rPr>
                <w:color w:val="00FF00"/>
              </w:rPr>
            </w:pPr>
            <w:r w:rsidRPr="0063757C">
              <w:rPr>
                <w:color w:val="00FF00"/>
              </w:rPr>
              <w:t xml:space="preserve">Explanation </w:t>
            </w:r>
            <w:r>
              <w:rPr>
                <w:color w:val="00FF00"/>
              </w:rPr>
              <w:t>about how an invention works.</w:t>
            </w:r>
            <w:r w:rsidRPr="00A1182C">
              <w:rPr>
                <w:color w:val="00FF00"/>
              </w:rPr>
              <w:t xml:space="preserve"> </w:t>
            </w:r>
          </w:p>
          <w:p w14:paraId="1D543BD2" w14:textId="77777777" w:rsidR="0071072D" w:rsidRDefault="0071072D" w:rsidP="0071072D">
            <w:pPr>
              <w:rPr>
                <w:color w:val="00FF00"/>
              </w:rPr>
            </w:pPr>
          </w:p>
          <w:p w14:paraId="73BA5013" w14:textId="5B24905E" w:rsidR="00F153AC" w:rsidRDefault="00F153AC" w:rsidP="00F153AC">
            <w:pPr>
              <w:rPr>
                <w:color w:val="00FF00"/>
              </w:rPr>
            </w:pPr>
          </w:p>
          <w:p w14:paraId="4D9EEFD9" w14:textId="77777777" w:rsidR="0063757C" w:rsidRPr="0063757C" w:rsidRDefault="0063757C" w:rsidP="00EC6722"/>
        </w:tc>
        <w:tc>
          <w:tcPr>
            <w:tcW w:w="6742" w:type="dxa"/>
            <w:gridSpan w:val="6"/>
          </w:tcPr>
          <w:p w14:paraId="4CEECA47" w14:textId="77777777" w:rsidR="00E03269" w:rsidRDefault="00E03269" w:rsidP="00E03269">
            <w:pPr>
              <w:rPr>
                <w:b/>
              </w:rPr>
            </w:pPr>
            <w:r>
              <w:rPr>
                <w:b/>
              </w:rPr>
              <w:t>Lights! Sounds! Circuits!</w:t>
            </w:r>
          </w:p>
          <w:p w14:paraId="6CEAF292" w14:textId="77777777" w:rsidR="0063757C" w:rsidRDefault="0071072D" w:rsidP="00EC6722">
            <w:pPr>
              <w:rPr>
                <w:color w:val="00FF00"/>
              </w:rPr>
            </w:pPr>
            <w:r>
              <w:rPr>
                <w:color w:val="00FF00"/>
              </w:rPr>
              <w:t>Discussion about whether we would be better off without electricity.</w:t>
            </w:r>
          </w:p>
          <w:p w14:paraId="7F928226" w14:textId="7D02BBC8" w:rsidR="0071072D" w:rsidRPr="00A1182C" w:rsidRDefault="0071072D" w:rsidP="00EC6722">
            <w:pPr>
              <w:rPr>
                <w:color w:val="00FF00"/>
              </w:rPr>
            </w:pPr>
          </w:p>
        </w:tc>
      </w:tr>
      <w:tr w:rsidR="00EF3C79" w14:paraId="5490ED1D" w14:textId="77777777" w:rsidTr="00F81B99">
        <w:tc>
          <w:tcPr>
            <w:tcW w:w="938" w:type="dxa"/>
            <w:vAlign w:val="center"/>
          </w:tcPr>
          <w:p w14:paraId="0A7C4C82" w14:textId="77777777" w:rsidR="00EF3C79" w:rsidRDefault="00EF3C79" w:rsidP="00EC6722">
            <w:pPr>
              <w:jc w:val="center"/>
              <w:rPr>
                <w:b/>
                <w:sz w:val="18"/>
                <w:szCs w:val="18"/>
              </w:rPr>
            </w:pPr>
            <w:r>
              <w:rPr>
                <w:b/>
                <w:sz w:val="18"/>
                <w:szCs w:val="18"/>
              </w:rPr>
              <w:lastRenderedPageBreak/>
              <w:t>Topic</w:t>
            </w:r>
          </w:p>
          <w:p w14:paraId="5D8FE081" w14:textId="77777777" w:rsidR="00EF3C79" w:rsidRDefault="00EF3C79" w:rsidP="00EC6722">
            <w:pPr>
              <w:jc w:val="center"/>
              <w:rPr>
                <w:b/>
                <w:sz w:val="18"/>
                <w:szCs w:val="18"/>
              </w:rPr>
            </w:pPr>
            <w:r>
              <w:rPr>
                <w:b/>
                <w:sz w:val="18"/>
                <w:szCs w:val="18"/>
              </w:rPr>
              <w:t>(Maths links in pink)</w:t>
            </w:r>
          </w:p>
          <w:p w14:paraId="73A4A76D" w14:textId="77777777" w:rsidR="00EF3C79" w:rsidRDefault="00EF3C79" w:rsidP="00EC6722">
            <w:pPr>
              <w:jc w:val="center"/>
              <w:rPr>
                <w:b/>
                <w:sz w:val="18"/>
                <w:szCs w:val="18"/>
              </w:rPr>
            </w:pPr>
          </w:p>
        </w:tc>
        <w:tc>
          <w:tcPr>
            <w:tcW w:w="7198" w:type="dxa"/>
            <w:gridSpan w:val="8"/>
          </w:tcPr>
          <w:p w14:paraId="7FD2E7A5" w14:textId="77777777" w:rsidR="00E03269" w:rsidRDefault="00E03269" w:rsidP="00E03269">
            <w:pPr>
              <w:rPr>
                <w:b/>
              </w:rPr>
            </w:pPr>
            <w:r>
              <w:rPr>
                <w:b/>
              </w:rPr>
              <w:t>Lights! Sounds! Circuits!</w:t>
            </w:r>
          </w:p>
          <w:p w14:paraId="28DF6AD7" w14:textId="6081BC38" w:rsidR="006B419B" w:rsidRDefault="006B419B" w:rsidP="006B419B">
            <w:pPr>
              <w:rPr>
                <w:color w:val="FF0066"/>
              </w:rPr>
            </w:pPr>
            <w:r>
              <w:rPr>
                <w:color w:val="FF0066"/>
              </w:rPr>
              <w:t xml:space="preserve">STATISTICS: Collecting and representing data about sound levels in each classroom. </w:t>
            </w:r>
          </w:p>
          <w:p w14:paraId="769C0807" w14:textId="2A4F8A3D" w:rsidR="0063757C" w:rsidRPr="00A1182C" w:rsidRDefault="0063757C" w:rsidP="00EC6722">
            <w:pPr>
              <w:rPr>
                <w:color w:val="FF0066"/>
              </w:rPr>
            </w:pPr>
          </w:p>
        </w:tc>
        <w:tc>
          <w:tcPr>
            <w:tcW w:w="6742" w:type="dxa"/>
            <w:gridSpan w:val="6"/>
          </w:tcPr>
          <w:p w14:paraId="590DADAF" w14:textId="77777777" w:rsidR="00E03269" w:rsidRDefault="00E03269" w:rsidP="00E03269">
            <w:pPr>
              <w:rPr>
                <w:b/>
              </w:rPr>
            </w:pPr>
            <w:r>
              <w:rPr>
                <w:b/>
              </w:rPr>
              <w:t>Lights! Sounds! Circuits!</w:t>
            </w:r>
          </w:p>
          <w:p w14:paraId="671DCAAA" w14:textId="77777777" w:rsidR="0059103B" w:rsidRDefault="0059103B" w:rsidP="00EC6722">
            <w:pPr>
              <w:rPr>
                <w:color w:val="FF0066"/>
              </w:rPr>
            </w:pPr>
          </w:p>
          <w:p w14:paraId="7CF4C0AF" w14:textId="77777777" w:rsidR="0059103B" w:rsidRDefault="0059103B" w:rsidP="00EC6722"/>
        </w:tc>
      </w:tr>
      <w:tr w:rsidR="001A04BD" w14:paraId="69F9BE35" w14:textId="77777777" w:rsidTr="00382F7E">
        <w:tc>
          <w:tcPr>
            <w:tcW w:w="938" w:type="dxa"/>
            <w:vAlign w:val="center"/>
          </w:tcPr>
          <w:p w14:paraId="56E54EF8" w14:textId="77777777" w:rsidR="001A04BD" w:rsidRPr="00405263" w:rsidRDefault="001A04BD" w:rsidP="00EC6722">
            <w:pPr>
              <w:jc w:val="center"/>
              <w:rPr>
                <w:b/>
                <w:sz w:val="18"/>
                <w:szCs w:val="18"/>
              </w:rPr>
            </w:pPr>
            <w:r w:rsidRPr="00405263">
              <w:rPr>
                <w:b/>
                <w:sz w:val="18"/>
                <w:szCs w:val="18"/>
              </w:rPr>
              <w:t>Music</w:t>
            </w:r>
          </w:p>
        </w:tc>
        <w:tc>
          <w:tcPr>
            <w:tcW w:w="13940" w:type="dxa"/>
            <w:gridSpan w:val="14"/>
          </w:tcPr>
          <w:p w14:paraId="2F7D3572" w14:textId="5D5033BA" w:rsidR="001A04BD" w:rsidRDefault="001A04BD" w:rsidP="00EC6722">
            <w:r>
              <w:t>Composition: Body percussion</w:t>
            </w:r>
            <w:r w:rsidR="00685943">
              <w:t xml:space="preserve"> and </w:t>
            </w:r>
            <w:r>
              <w:t>Rhythm</w:t>
            </w:r>
            <w:r w:rsidR="00BE1990">
              <w:t xml:space="preserve"> (Morse code)</w:t>
            </w:r>
            <w:r w:rsidR="00685943">
              <w:t>:</w:t>
            </w:r>
          </w:p>
          <w:p w14:paraId="68DD3BC3" w14:textId="77777777" w:rsidR="00685943" w:rsidRDefault="00685943" w:rsidP="00EC6722"/>
          <w:p w14:paraId="7DD288D1" w14:textId="0A4A95D7" w:rsidR="00685943" w:rsidRDefault="00685943" w:rsidP="00EC6722">
            <w:r>
              <w:t>Listen to and recall patterns of sounds with increasing accuracy.</w:t>
            </w:r>
          </w:p>
          <w:p w14:paraId="3691E3BF" w14:textId="77777777" w:rsidR="002942B6" w:rsidRDefault="00685943" w:rsidP="00EC6722">
            <w:r>
              <w:t>Choose instruments based on dynamics and timbre.</w:t>
            </w:r>
          </w:p>
          <w:p w14:paraId="37C99EC6" w14:textId="77777777" w:rsidR="002942B6" w:rsidRDefault="002942B6" w:rsidP="00EC6722">
            <w:r>
              <w:t>Perform simple rhythms.</w:t>
            </w:r>
          </w:p>
          <w:p w14:paraId="6A62FF18" w14:textId="504F7297" w:rsidR="00685943" w:rsidRDefault="002942B6" w:rsidP="00EC6722">
            <w:r>
              <w:t xml:space="preserve">Perform using changing dynamics. </w:t>
            </w:r>
            <w:r w:rsidR="00685943">
              <w:t xml:space="preserve"> </w:t>
            </w:r>
          </w:p>
          <w:p w14:paraId="227D2B7F" w14:textId="77777777" w:rsidR="00685943" w:rsidRDefault="00685943" w:rsidP="00EC6722"/>
          <w:p w14:paraId="22567601" w14:textId="721F352F" w:rsidR="001A04BD" w:rsidRDefault="001A04BD" w:rsidP="00CD3E7B"/>
        </w:tc>
      </w:tr>
      <w:tr w:rsidR="00762900" w14:paraId="1F2B795F" w14:textId="77777777" w:rsidTr="00BC4276">
        <w:tc>
          <w:tcPr>
            <w:tcW w:w="938" w:type="dxa"/>
            <w:vAlign w:val="center"/>
          </w:tcPr>
          <w:p w14:paraId="2D02D9C9" w14:textId="77777777" w:rsidR="00762900" w:rsidRPr="00405263" w:rsidRDefault="00762900" w:rsidP="00EC6722">
            <w:pPr>
              <w:jc w:val="center"/>
              <w:rPr>
                <w:b/>
                <w:sz w:val="18"/>
                <w:szCs w:val="18"/>
              </w:rPr>
            </w:pPr>
            <w:r>
              <w:rPr>
                <w:b/>
                <w:sz w:val="18"/>
                <w:szCs w:val="18"/>
              </w:rPr>
              <w:t xml:space="preserve">PE </w:t>
            </w:r>
          </w:p>
        </w:tc>
        <w:tc>
          <w:tcPr>
            <w:tcW w:w="13940" w:type="dxa"/>
            <w:gridSpan w:val="14"/>
          </w:tcPr>
          <w:p w14:paraId="022F4A1F" w14:textId="216F3409" w:rsidR="00762900" w:rsidRDefault="00762900" w:rsidP="00EC6722">
            <w:r>
              <w:t>Invasion games</w:t>
            </w:r>
          </w:p>
          <w:p w14:paraId="52451B0E" w14:textId="77777777" w:rsidR="002942B6" w:rsidRDefault="002942B6" w:rsidP="00EC6722">
            <w:r>
              <w:t xml:space="preserve">Year 3: </w:t>
            </w:r>
          </w:p>
          <w:p w14:paraId="22FCB501" w14:textId="1A693C90" w:rsidR="002942B6" w:rsidRDefault="002942B6" w:rsidP="00EC6722">
            <w:r w:rsidRPr="002942B6">
              <w:t>Practise passing to a partner using a number of sending and receiving techniques.</w:t>
            </w:r>
          </w:p>
          <w:p w14:paraId="6C1157DE" w14:textId="5C9AC3F7" w:rsidR="002942B6" w:rsidRDefault="002942B6" w:rsidP="00EC6722">
            <w:r w:rsidRPr="002942B6">
              <w:t>Improve accuracy of passes and use space to keep possession better.</w:t>
            </w:r>
          </w:p>
          <w:p w14:paraId="1693D9DF" w14:textId="1D39E197" w:rsidR="002942B6" w:rsidRDefault="002942B6" w:rsidP="002942B6">
            <w:r>
              <w:t>Remain in control of a ball while travelling.</w:t>
            </w:r>
          </w:p>
          <w:p w14:paraId="385CC73A" w14:textId="4119FE34" w:rsidR="002942B6" w:rsidRDefault="002942B6" w:rsidP="002942B6">
            <w:r>
              <w:t>Use communication skills to help others know where they are going.</w:t>
            </w:r>
          </w:p>
          <w:p w14:paraId="66E1577A" w14:textId="77777777" w:rsidR="002942B6" w:rsidRDefault="002942B6" w:rsidP="00EC6722"/>
          <w:p w14:paraId="4590720A" w14:textId="77777777" w:rsidR="002942B6" w:rsidRDefault="002942B6" w:rsidP="002942B6"/>
          <w:p w14:paraId="6A3EC5D6" w14:textId="50902962" w:rsidR="002942B6" w:rsidRDefault="002942B6" w:rsidP="002942B6">
            <w:r>
              <w:t xml:space="preserve">Year 4: </w:t>
            </w:r>
          </w:p>
          <w:p w14:paraId="29DFF6B3" w14:textId="053888F3" w:rsidR="002942B6" w:rsidRDefault="002942B6" w:rsidP="002942B6">
            <w:r>
              <w:t xml:space="preserve">Play 3 v 1 and 4 v 1 and explore how to use the space and help each other. </w:t>
            </w:r>
          </w:p>
          <w:p w14:paraId="1F287D3D" w14:textId="64EA7C76" w:rsidR="002942B6" w:rsidRDefault="002942B6" w:rsidP="002942B6">
            <w:r>
              <w:t xml:space="preserve">Score more regularly without making mistakes. </w:t>
            </w:r>
          </w:p>
          <w:p w14:paraId="4E78FA3B" w14:textId="12B59ED3" w:rsidR="002942B6" w:rsidRDefault="002942B6" w:rsidP="002942B6">
            <w:r>
              <w:t xml:space="preserve">Choose and adapt their techniques to keep possessions and give their team a chance to shoot. </w:t>
            </w:r>
          </w:p>
          <w:p w14:paraId="71A34218" w14:textId="12248812" w:rsidR="002942B6" w:rsidRDefault="002942B6" w:rsidP="002942B6">
            <w:r>
              <w:t>Plan ideas and tactics across invasion games.</w:t>
            </w:r>
          </w:p>
        </w:tc>
      </w:tr>
      <w:tr w:rsidR="0063757C" w14:paraId="40DDF4F3" w14:textId="77777777" w:rsidTr="00F81B99">
        <w:tc>
          <w:tcPr>
            <w:tcW w:w="938" w:type="dxa"/>
            <w:vAlign w:val="center"/>
          </w:tcPr>
          <w:p w14:paraId="61DC05A8" w14:textId="77777777" w:rsidR="0063757C" w:rsidRPr="00405263" w:rsidRDefault="0063757C" w:rsidP="00EC6722">
            <w:pPr>
              <w:jc w:val="center"/>
              <w:rPr>
                <w:b/>
                <w:sz w:val="18"/>
                <w:szCs w:val="18"/>
              </w:rPr>
            </w:pPr>
            <w:r w:rsidRPr="00405263">
              <w:rPr>
                <w:b/>
                <w:sz w:val="18"/>
                <w:szCs w:val="18"/>
              </w:rPr>
              <w:t>RE</w:t>
            </w:r>
          </w:p>
        </w:tc>
        <w:tc>
          <w:tcPr>
            <w:tcW w:w="7198" w:type="dxa"/>
            <w:gridSpan w:val="8"/>
          </w:tcPr>
          <w:p w14:paraId="07A27164" w14:textId="7C9852A8" w:rsidR="0063757C" w:rsidRDefault="00CD3E7B" w:rsidP="00EC6722">
            <w:r>
              <w:t>Year 3: Creation</w:t>
            </w:r>
          </w:p>
          <w:p w14:paraId="7AA7EFE3" w14:textId="1AF5C841" w:rsidR="00974892" w:rsidRDefault="00974892" w:rsidP="00EC6722">
            <w:r>
              <w:t>Place the concepts of God and Creation on a timeline of the Bible’s ‘Big Story’. Make clear links between Genesis 1 and what Christians believe about God and Creation. Describe what Christians do because they believe God is Creator. (For example, follow God, wonder at how amazing God’s creation is; care for the earth in some specific ways.) Ask questions and suggest answers about what might be important in the creation story for Christians living today, and for people.</w:t>
            </w:r>
          </w:p>
          <w:p w14:paraId="62101F15" w14:textId="77777777" w:rsidR="00974892" w:rsidRDefault="00974892" w:rsidP="00EC6722"/>
          <w:p w14:paraId="090A486A" w14:textId="77777777" w:rsidR="00CD3E7B" w:rsidRDefault="00CD3E7B" w:rsidP="00EC6722">
            <w:r>
              <w:t>Year 4: Hinduism</w:t>
            </w:r>
          </w:p>
          <w:p w14:paraId="4E91035A" w14:textId="77777777" w:rsidR="00E56AD0" w:rsidRDefault="00E56AD0" w:rsidP="00E56AD0">
            <w:r>
              <w:t>Describe some of the things that are the same and different for religious people.</w:t>
            </w:r>
          </w:p>
          <w:p w14:paraId="2AE753DD" w14:textId="5B631197" w:rsidR="00E56AD0" w:rsidRDefault="00E56AD0" w:rsidP="00E56AD0">
            <w:r>
              <w:t>Compare some of the things that influence me with those that influence other people.</w:t>
            </w:r>
          </w:p>
          <w:p w14:paraId="1B8E63B6" w14:textId="77777777" w:rsidR="00E56AD0" w:rsidRDefault="00E56AD0" w:rsidP="00E56AD0">
            <w:r>
              <w:t>Ask important questions about life and compare my ideas with those of other people.</w:t>
            </w:r>
          </w:p>
          <w:p w14:paraId="53966F1C" w14:textId="420944A2" w:rsidR="00E56AD0" w:rsidRDefault="00E56AD0" w:rsidP="00E56AD0">
            <w:r>
              <w:t>Use the right religious words to describe and compare what practices and experiences may be involved in belonging to different religious groups.</w:t>
            </w:r>
          </w:p>
          <w:p w14:paraId="50D1D732" w14:textId="511FD4D7" w:rsidR="00E56AD0" w:rsidRDefault="00E56AD0" w:rsidP="00E56AD0">
            <w:r>
              <w:t>Ask questions about who we are and where we belong, and suggest answers which refer to people who have inspired and influenced myself and others.</w:t>
            </w:r>
          </w:p>
        </w:tc>
        <w:tc>
          <w:tcPr>
            <w:tcW w:w="6742" w:type="dxa"/>
            <w:gridSpan w:val="6"/>
          </w:tcPr>
          <w:p w14:paraId="43E154A7" w14:textId="102FE129" w:rsidR="0063757C" w:rsidRDefault="00CD3E7B" w:rsidP="00EC6722">
            <w:r>
              <w:lastRenderedPageBreak/>
              <w:t>Year 3: Hinduism</w:t>
            </w:r>
          </w:p>
          <w:p w14:paraId="2A48143B" w14:textId="77777777" w:rsidR="00E56AD0" w:rsidRDefault="00E56AD0" w:rsidP="00E56AD0">
            <w:r>
              <w:t>Describe some of the things that are the same and different for religious people.</w:t>
            </w:r>
          </w:p>
          <w:p w14:paraId="2A3CD5BB" w14:textId="77777777" w:rsidR="00E56AD0" w:rsidRDefault="00E56AD0" w:rsidP="00E56AD0">
            <w:r>
              <w:t>Compare some of the things that influence me with those that influence other people.</w:t>
            </w:r>
          </w:p>
          <w:p w14:paraId="17DD9273" w14:textId="7AE0268B" w:rsidR="00E56AD0" w:rsidRDefault="00E56AD0" w:rsidP="00E56AD0">
            <w:r>
              <w:t>Ask important questions about life and compare my ideas with those of other people.</w:t>
            </w:r>
          </w:p>
          <w:p w14:paraId="5828522F" w14:textId="77777777" w:rsidR="00974892" w:rsidRDefault="00974892" w:rsidP="00EC6722"/>
          <w:p w14:paraId="5EC9F91A" w14:textId="77777777" w:rsidR="00CD3E7B" w:rsidRDefault="00CD3E7B" w:rsidP="00EC6722">
            <w:r>
              <w:lastRenderedPageBreak/>
              <w:t>Year 4: Incarnation</w:t>
            </w:r>
          </w:p>
          <w:p w14:paraId="1D3978DA" w14:textId="0AFCAFED" w:rsidR="00974892" w:rsidRDefault="00974892" w:rsidP="00EC6722">
            <w:r>
              <w:t>Identify the difference between a ‘Gospel’, which tells the story of the life and teaching of Jesus, and a letter. Offer suggestions about what texts about baptism and Trinity might mean. Give examples of what these texts mean to some Christians today. Describe how Christians show their beliefs about God the Trinity in worship (in baptism and prayer, for example) and in the way they live. Make links between some Bible texts studied and the idea of God in Christianity, expressing clearly some ideas of their own about what the God of Christianity is like.</w:t>
            </w:r>
          </w:p>
        </w:tc>
      </w:tr>
      <w:tr w:rsidR="00F249D0" w14:paraId="16D68BA3" w14:textId="77777777" w:rsidTr="00F81B99">
        <w:tc>
          <w:tcPr>
            <w:tcW w:w="938" w:type="dxa"/>
            <w:vAlign w:val="center"/>
          </w:tcPr>
          <w:p w14:paraId="1E0AD922" w14:textId="77777777" w:rsidR="00F249D0" w:rsidRPr="00405263" w:rsidRDefault="00F249D0" w:rsidP="00EC6722">
            <w:pPr>
              <w:jc w:val="center"/>
              <w:rPr>
                <w:b/>
                <w:sz w:val="18"/>
                <w:szCs w:val="18"/>
              </w:rPr>
            </w:pPr>
            <w:r>
              <w:rPr>
                <w:b/>
                <w:sz w:val="18"/>
                <w:szCs w:val="18"/>
              </w:rPr>
              <w:t>Jigsaw</w:t>
            </w:r>
          </w:p>
        </w:tc>
        <w:tc>
          <w:tcPr>
            <w:tcW w:w="7198" w:type="dxa"/>
            <w:gridSpan w:val="8"/>
          </w:tcPr>
          <w:p w14:paraId="0CB136D1" w14:textId="77777777" w:rsidR="00F249D0" w:rsidRDefault="00F249D0" w:rsidP="00EC6722">
            <w:r>
              <w:t>Being in my world</w:t>
            </w:r>
            <w:r w:rsidR="0099431C">
              <w:t>:</w:t>
            </w:r>
          </w:p>
          <w:p w14:paraId="5A4BE6C8" w14:textId="529674DC" w:rsidR="0099431C" w:rsidRDefault="0099431C" w:rsidP="0099431C">
            <w:r>
              <w:t>Year 3: Learn to value ourselves and know how to make someone else feel welcome and valued.</w:t>
            </w:r>
          </w:p>
          <w:p w14:paraId="5C0C4C97" w14:textId="39DEBBD3" w:rsidR="0099431C" w:rsidRDefault="0099431C" w:rsidP="0099431C">
            <w:r>
              <w:t>Recognise how it feels to be happy, sad or scared and to be able to identify if other people are feeling these emotions.</w:t>
            </w:r>
          </w:p>
          <w:p w14:paraId="5E5DB7C2" w14:textId="5BA93E53" w:rsidR="0099431C" w:rsidRDefault="0099431C" w:rsidP="0099431C">
            <w:r>
              <w:t>Understand that behaviour brings rewards/consequences.</w:t>
            </w:r>
          </w:p>
          <w:p w14:paraId="06C8D338" w14:textId="4ABC7C79" w:rsidR="0099431C" w:rsidRDefault="0099431C" w:rsidP="0099431C">
            <w:r>
              <w:t>Year 4:</w:t>
            </w:r>
          </w:p>
          <w:p w14:paraId="703F1B9A" w14:textId="084801F7" w:rsidR="0099431C" w:rsidRDefault="0099431C" w:rsidP="0099431C">
            <w:r>
              <w:t>Know how attitudes and actions make a difference to the class team</w:t>
            </w:r>
          </w:p>
          <w:p w14:paraId="3CBF74F8" w14:textId="64F59CA5" w:rsidR="002D5514" w:rsidRDefault="002D5514" w:rsidP="002D5514">
            <w:r>
              <w:t>Understand who is in the school community, the roles they play and how</w:t>
            </w:r>
          </w:p>
          <w:p w14:paraId="3C000C24" w14:textId="76FE88B3" w:rsidR="0099431C" w:rsidRDefault="002D5514" w:rsidP="002D5514">
            <w:proofErr w:type="gramStart"/>
            <w:r>
              <w:t>to</w:t>
            </w:r>
            <w:proofErr w:type="gramEnd"/>
            <w:r>
              <w:t xml:space="preserve"> fit in.</w:t>
            </w:r>
          </w:p>
          <w:p w14:paraId="1DCF4379" w14:textId="50D57F14" w:rsidR="002D5514" w:rsidRDefault="002D5514" w:rsidP="002D5514">
            <w:r>
              <w:t>Understand how democracy works through the school council.</w:t>
            </w:r>
          </w:p>
          <w:p w14:paraId="2138B270" w14:textId="632D420D" w:rsidR="0099431C" w:rsidRDefault="0099431C" w:rsidP="0099431C"/>
        </w:tc>
        <w:tc>
          <w:tcPr>
            <w:tcW w:w="6742" w:type="dxa"/>
            <w:gridSpan w:val="6"/>
          </w:tcPr>
          <w:p w14:paraId="7B1DA52F" w14:textId="3B5701AC" w:rsidR="0099431C" w:rsidRDefault="00F249D0" w:rsidP="0099431C">
            <w:r>
              <w:t>Celebrating difference</w:t>
            </w:r>
            <w:r w:rsidR="0099431C">
              <w:t xml:space="preserve">: </w:t>
            </w:r>
          </w:p>
          <w:p w14:paraId="0FE275D3" w14:textId="203DA15D" w:rsidR="0099431C" w:rsidRDefault="0099431C" w:rsidP="0099431C">
            <w:r>
              <w:t>Year 3: Talk about a time when words affected someone’s feelings and what the consequences were.</w:t>
            </w:r>
          </w:p>
          <w:p w14:paraId="7DCED5AC" w14:textId="431EAFE9" w:rsidR="0099431C" w:rsidRDefault="0099431C" w:rsidP="0099431C">
            <w:r>
              <w:t>Give and receive compliments and know how this feels.</w:t>
            </w:r>
          </w:p>
          <w:p w14:paraId="1195A0F3" w14:textId="05B58200" w:rsidR="0099431C" w:rsidRDefault="0099431C" w:rsidP="0099431C">
            <w:r>
              <w:t>Year 4: Tell you a time when a first impression of someone changed over time.</w:t>
            </w:r>
          </w:p>
          <w:p w14:paraId="1722384C" w14:textId="3E4E4491" w:rsidR="00F249D0" w:rsidRDefault="0099431C" w:rsidP="0099431C">
            <w:r>
              <w:t>Explain why it is good to accept people for who they are.</w:t>
            </w:r>
          </w:p>
        </w:tc>
      </w:tr>
    </w:tbl>
    <w:p w14:paraId="3FB79F64" w14:textId="77777777" w:rsidR="00CD4901" w:rsidRDefault="00CD4901"/>
    <w:sectPr w:rsidR="00CD4901" w:rsidSect="00EC6722">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48A85" w14:textId="77777777" w:rsidR="00494853" w:rsidRDefault="00494853" w:rsidP="00342494">
      <w:pPr>
        <w:spacing w:after="0" w:line="240" w:lineRule="auto"/>
      </w:pPr>
      <w:r>
        <w:separator/>
      </w:r>
    </w:p>
  </w:endnote>
  <w:endnote w:type="continuationSeparator" w:id="0">
    <w:p w14:paraId="5996869E" w14:textId="77777777" w:rsidR="00494853" w:rsidRDefault="00494853" w:rsidP="0034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D5609" w14:textId="77777777" w:rsidR="00494853" w:rsidRDefault="00494853" w:rsidP="00342494">
      <w:pPr>
        <w:spacing w:after="0" w:line="240" w:lineRule="auto"/>
      </w:pPr>
      <w:r>
        <w:separator/>
      </w:r>
    </w:p>
  </w:footnote>
  <w:footnote w:type="continuationSeparator" w:id="0">
    <w:p w14:paraId="3348DE39" w14:textId="77777777" w:rsidR="00494853" w:rsidRDefault="00494853" w:rsidP="00342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2721E" w14:textId="2B155E9C" w:rsidR="00342494" w:rsidRDefault="00342494">
    <w:pPr>
      <w:pStyle w:val="Header"/>
    </w:pPr>
    <w:r>
      <w:rPr>
        <w:noProof/>
        <w:lang w:eastAsia="en-GB"/>
      </w:rPr>
      <w:drawing>
        <wp:anchor distT="0" distB="0" distL="114300" distR="114300" simplePos="0" relativeHeight="251658240" behindDoc="0" locked="0" layoutInCell="1" allowOverlap="1" wp14:anchorId="6DCF5AAF" wp14:editId="027965EA">
          <wp:simplePos x="0" y="0"/>
          <wp:positionH relativeFrom="column">
            <wp:posOffset>8724265</wp:posOffset>
          </wp:positionH>
          <wp:positionV relativeFrom="paragraph">
            <wp:posOffset>-269240</wp:posOffset>
          </wp:positionV>
          <wp:extent cx="68643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s Lydeard Logo CMYK w5c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435" cy="686435"/>
                  </a:xfrm>
                  <a:prstGeom prst="rect">
                    <a:avLst/>
                  </a:prstGeom>
                </pic:spPr>
              </pic:pic>
            </a:graphicData>
          </a:graphic>
          <wp14:sizeRelH relativeFrom="page">
            <wp14:pctWidth>0</wp14:pctWidth>
          </wp14:sizeRelH>
          <wp14:sizeRelV relativeFrom="page">
            <wp14:pctHeight>0</wp14:pctHeight>
          </wp14:sizeRelV>
        </wp:anchor>
      </w:drawing>
    </w:r>
    <w:r>
      <w:t>LKS2</w:t>
    </w:r>
  </w:p>
  <w:p w14:paraId="7B3AC48E" w14:textId="57B0A6C0" w:rsidR="00342494" w:rsidRDefault="00342494">
    <w:pPr>
      <w:pStyle w:val="Header"/>
    </w:pPr>
    <w:r>
      <w:t>Lights! Sound! Action!</w:t>
    </w:r>
  </w:p>
  <w:p w14:paraId="6CC188F9" w14:textId="40342251" w:rsidR="00342494" w:rsidRDefault="00342494">
    <w:pPr>
      <w:pStyle w:val="Header"/>
    </w:pPr>
    <w:r>
      <w:t>Autumn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22"/>
    <w:rsid w:val="00044304"/>
    <w:rsid w:val="000E470A"/>
    <w:rsid w:val="001364A7"/>
    <w:rsid w:val="001A04BD"/>
    <w:rsid w:val="002457AA"/>
    <w:rsid w:val="002942B6"/>
    <w:rsid w:val="002B39F3"/>
    <w:rsid w:val="002C6498"/>
    <w:rsid w:val="002D5514"/>
    <w:rsid w:val="00342494"/>
    <w:rsid w:val="00491ADA"/>
    <w:rsid w:val="00494853"/>
    <w:rsid w:val="0059103B"/>
    <w:rsid w:val="00616228"/>
    <w:rsid w:val="0063757C"/>
    <w:rsid w:val="00685943"/>
    <w:rsid w:val="006B419B"/>
    <w:rsid w:val="0071072D"/>
    <w:rsid w:val="00762900"/>
    <w:rsid w:val="008927A6"/>
    <w:rsid w:val="00974892"/>
    <w:rsid w:val="0099431C"/>
    <w:rsid w:val="009F33DA"/>
    <w:rsid w:val="00A1182C"/>
    <w:rsid w:val="00A67226"/>
    <w:rsid w:val="00A94469"/>
    <w:rsid w:val="00AD2A01"/>
    <w:rsid w:val="00AF5FA5"/>
    <w:rsid w:val="00B155AC"/>
    <w:rsid w:val="00B86475"/>
    <w:rsid w:val="00BE1990"/>
    <w:rsid w:val="00CD3E7B"/>
    <w:rsid w:val="00CD4901"/>
    <w:rsid w:val="00DB698D"/>
    <w:rsid w:val="00DC37FA"/>
    <w:rsid w:val="00E03269"/>
    <w:rsid w:val="00E56AD0"/>
    <w:rsid w:val="00EC05D8"/>
    <w:rsid w:val="00EC6722"/>
    <w:rsid w:val="00EE25A2"/>
    <w:rsid w:val="00EE5D41"/>
    <w:rsid w:val="00EF3C79"/>
    <w:rsid w:val="00F153AC"/>
    <w:rsid w:val="00F249D0"/>
    <w:rsid w:val="00F81B99"/>
    <w:rsid w:val="00F96A51"/>
    <w:rsid w:val="00FB37A1"/>
    <w:rsid w:val="00FC5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BF449"/>
  <w15:chartTrackingRefBased/>
  <w15:docId w15:val="{0BDA5414-FBB1-4E1B-ABE7-E6C43ACB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2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494"/>
  </w:style>
  <w:style w:type="paragraph" w:styleId="Footer">
    <w:name w:val="footer"/>
    <w:basedOn w:val="Normal"/>
    <w:link w:val="FooterChar"/>
    <w:uiPriority w:val="99"/>
    <w:unhideWhenUsed/>
    <w:rsid w:val="00342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7D171B56074344A2284E8B3949134A" ma:contentTypeVersion="13" ma:contentTypeDescription="Create a new document." ma:contentTypeScope="" ma:versionID="35451ab2344ef26b740e4381d3dfff9a">
  <xsd:schema xmlns:xsd="http://www.w3.org/2001/XMLSchema" xmlns:xs="http://www.w3.org/2001/XMLSchema" xmlns:p="http://schemas.microsoft.com/office/2006/metadata/properties" xmlns:ns2="b44cd482-2b86-446b-8eb4-a2ce46a8b066" xmlns:ns3="56784698-4acb-4aee-acab-7138b202cf97" targetNamespace="http://schemas.microsoft.com/office/2006/metadata/properties" ma:root="true" ma:fieldsID="58d11d83ea2eb089f177a416d3a82006" ns2:_="" ns3:_="">
    <xsd:import namespace="b44cd482-2b86-446b-8eb4-a2ce46a8b066"/>
    <xsd:import namespace="56784698-4acb-4aee-acab-7138b202cf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d482-2b86-446b-8eb4-a2ce46a8b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84698-4acb-4aee-acab-7138b202cf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A33C9-5824-4D30-B8B3-2E64C13F3E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D87F2-ECCE-491B-A632-06E763D31D04}">
  <ds:schemaRefs>
    <ds:schemaRef ds:uri="http://schemas.microsoft.com/sharepoint/v3/contenttype/forms"/>
  </ds:schemaRefs>
</ds:datastoreItem>
</file>

<file path=customXml/itemProps3.xml><?xml version="1.0" encoding="utf-8"?>
<ds:datastoreItem xmlns:ds="http://schemas.openxmlformats.org/officeDocument/2006/customXml" ds:itemID="{330C3374-A49D-44E4-973D-8A748CD8A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d482-2b86-446b-8eb4-a2ce46a8b066"/>
    <ds:schemaRef ds:uri="56784698-4acb-4aee-acab-7138b202c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and Mrs Duncan</dc:creator>
  <cp:keywords/>
  <dc:description/>
  <cp:lastModifiedBy>Sarah Culverhouse</cp:lastModifiedBy>
  <cp:revision>2</cp:revision>
  <cp:lastPrinted>2018-07-17T13:12:00Z</cp:lastPrinted>
  <dcterms:created xsi:type="dcterms:W3CDTF">2020-09-13T15:11:00Z</dcterms:created>
  <dcterms:modified xsi:type="dcterms:W3CDTF">2020-09-13T15:11:00Z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0x010100917D171B56074344A2284E8B3949134A</vt:lpwstr>
  </property>
</Properties>
</file>